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492C" w14:textId="77777777" w:rsidR="00F50C3E" w:rsidRPr="004B4F05" w:rsidRDefault="00000000">
      <w:pPr>
        <w:spacing w:after="0"/>
        <w:ind w:left="10" w:hanging="10"/>
        <w:jc w:val="center"/>
        <w:rPr>
          <w:sz w:val="32"/>
          <w:szCs w:val="32"/>
        </w:rPr>
      </w:pPr>
      <w:r w:rsidRPr="004B4F05">
        <w:rPr>
          <w:b/>
          <w:sz w:val="32"/>
          <w:szCs w:val="32"/>
          <w:highlight w:val="yellow"/>
        </w:rPr>
        <w:t>Szülésfelkészítő tanfolyam 2024/1.</w:t>
      </w:r>
    </w:p>
    <w:p w14:paraId="6FCDDF25" w14:textId="77777777" w:rsidR="00F50C3E" w:rsidRDefault="00000000">
      <w:pPr>
        <w:spacing w:after="283"/>
        <w:ind w:left="10" w:hanging="10"/>
        <w:jc w:val="center"/>
      </w:pPr>
      <w:r>
        <w:rPr>
          <w:b/>
        </w:rPr>
        <w:t>Bajcsy-Zsilinszky Kórház, Szülészet-nőgyógyászati Osztály</w:t>
      </w:r>
    </w:p>
    <w:p w14:paraId="47F67731" w14:textId="77777777" w:rsidR="00F50C3E" w:rsidRDefault="00000000" w:rsidP="004B4F05">
      <w:pPr>
        <w:spacing w:after="1" w:line="258" w:lineRule="auto"/>
        <w:ind w:left="-5" w:hanging="10"/>
        <w:jc w:val="center"/>
      </w:pPr>
      <w:r>
        <w:rPr>
          <w:i/>
        </w:rPr>
        <w:t>2024-ben ismét szülésfelkészítő tanfolyamokat indítunk azon kismamák számára, akik nálunk szeretnének szülni.</w:t>
      </w:r>
    </w:p>
    <w:p w14:paraId="5547787A" w14:textId="16608C62" w:rsidR="00F50C3E" w:rsidRDefault="00000000" w:rsidP="004B4F05">
      <w:pPr>
        <w:spacing w:after="1" w:line="258" w:lineRule="auto"/>
        <w:ind w:left="-5" w:hanging="10"/>
        <w:jc w:val="center"/>
      </w:pPr>
      <w:r>
        <w:rPr>
          <w:i/>
        </w:rPr>
        <w:t xml:space="preserve">A tanfolyam az alábbi időpontokban, </w:t>
      </w:r>
      <w:r>
        <w:rPr>
          <w:b/>
          <w:i/>
        </w:rPr>
        <w:t>16:00-kor</w:t>
      </w:r>
      <w:r>
        <w:rPr>
          <w:i/>
        </w:rPr>
        <w:t xml:space="preserve"> kerül megrendezésre a </w:t>
      </w:r>
      <w:r>
        <w:rPr>
          <w:b/>
          <w:i/>
        </w:rPr>
        <w:t>kórház ebédlőjében</w:t>
      </w:r>
      <w:r>
        <w:rPr>
          <w:i/>
        </w:rPr>
        <w:t>.</w:t>
      </w:r>
    </w:p>
    <w:p w14:paraId="31E5CCD1" w14:textId="10F63B42" w:rsidR="00F50C3E" w:rsidRDefault="00000000" w:rsidP="004B4F05">
      <w:pPr>
        <w:spacing w:after="1" w:line="258" w:lineRule="auto"/>
        <w:ind w:left="-5" w:hanging="10"/>
        <w:jc w:val="center"/>
      </w:pPr>
      <w:r>
        <w:rPr>
          <w:i/>
        </w:rPr>
        <w:t>Az előadások nem egymásra épülnek, így folyamatos bekapcsolódás lehetséges.</w:t>
      </w:r>
    </w:p>
    <w:p w14:paraId="57EF485D" w14:textId="514C1A88" w:rsidR="00F50C3E" w:rsidRDefault="00000000" w:rsidP="004B4F05">
      <w:pPr>
        <w:spacing w:after="1" w:line="258" w:lineRule="auto"/>
        <w:ind w:left="-5" w:hanging="10"/>
        <w:jc w:val="center"/>
      </w:pPr>
      <w:proofErr w:type="spellStart"/>
      <w:r>
        <w:rPr>
          <w:i/>
        </w:rPr>
        <w:t>Együttszülés</w:t>
      </w:r>
      <w:proofErr w:type="spellEnd"/>
      <w:r>
        <w:rPr>
          <w:i/>
        </w:rPr>
        <w:t xml:space="preserve"> igénye esetén az édesapák részvétele is javasolt.</w:t>
      </w:r>
    </w:p>
    <w:p w14:paraId="11B7FAD8" w14:textId="6FA2BF27" w:rsidR="00F50C3E" w:rsidRDefault="00000000" w:rsidP="004B4F05">
      <w:pPr>
        <w:spacing w:after="1" w:line="258" w:lineRule="auto"/>
        <w:ind w:left="-5" w:hanging="10"/>
        <w:jc w:val="center"/>
      </w:pPr>
      <w:r>
        <w:rPr>
          <w:i/>
        </w:rPr>
        <w:t xml:space="preserve">Az előadók </w:t>
      </w:r>
      <w:proofErr w:type="gramStart"/>
      <w:r>
        <w:rPr>
          <w:i/>
        </w:rPr>
        <w:t>személyében</w:t>
      </w:r>
      <w:proofErr w:type="gramEnd"/>
      <w:r>
        <w:rPr>
          <w:i/>
        </w:rPr>
        <w:t xml:space="preserve"> illetve az előadások sorrendjében változás történhet.</w:t>
      </w:r>
    </w:p>
    <w:p w14:paraId="5A1EE8E3" w14:textId="77777777" w:rsidR="00F50C3E" w:rsidRDefault="00000000" w:rsidP="004B4F05">
      <w:pPr>
        <w:spacing w:after="1" w:line="258" w:lineRule="auto"/>
        <w:ind w:left="-5" w:hanging="10"/>
        <w:jc w:val="center"/>
      </w:pPr>
      <w:r>
        <w:rPr>
          <w:i/>
        </w:rPr>
        <w:t>Tanfolyamfelelősök: Dr. Balog Adrienn, Dr. Kósa Dániel</w:t>
      </w:r>
    </w:p>
    <w:p w14:paraId="6ED9440C" w14:textId="77777777" w:rsidR="00F50C3E" w:rsidRDefault="00000000">
      <w:pPr>
        <w:spacing w:after="1" w:line="258" w:lineRule="auto"/>
        <w:ind w:left="-5" w:hanging="10"/>
        <w:jc w:val="both"/>
      </w:pPr>
      <w:r>
        <w:rPr>
          <w:i/>
        </w:rPr>
        <w:t xml:space="preserve">A </w:t>
      </w:r>
      <w:r>
        <w:rPr>
          <w:b/>
          <w:i/>
        </w:rPr>
        <w:t>részvétel ingyenes</w:t>
      </w:r>
      <w:r>
        <w:rPr>
          <w:i/>
        </w:rPr>
        <w:t xml:space="preserve">, de – tekintettel a helyszín korlátozott befogadóképességére – </w:t>
      </w:r>
      <w:r>
        <w:rPr>
          <w:b/>
          <w:i/>
        </w:rPr>
        <w:t>előzetes regisztrációhoz kötött</w:t>
      </w:r>
      <w:r>
        <w:rPr>
          <w:i/>
        </w:rPr>
        <w:t xml:space="preserve">. Kérjük, részvételi szándékát a </w:t>
      </w:r>
      <w:r>
        <w:rPr>
          <w:i/>
          <w:color w:val="0561C1"/>
          <w:u w:val="single" w:color="0561C1"/>
        </w:rPr>
        <w:t>kosa.daniel@bajcsy.hu</w:t>
      </w:r>
      <w:r>
        <w:rPr>
          <w:i/>
        </w:rPr>
        <w:t xml:space="preserve"> email címen jelezze (a következő információk megadása szükséges: név, mely napokon terveznek részt venni, egyedül vagy ketten érkeznek)! </w:t>
      </w:r>
    </w:p>
    <w:p w14:paraId="20147CAB" w14:textId="77777777" w:rsidR="00F50C3E" w:rsidRDefault="00000000">
      <w:pPr>
        <w:spacing w:after="285" w:line="258" w:lineRule="auto"/>
        <w:ind w:left="-5" w:hanging="10"/>
        <w:jc w:val="both"/>
      </w:pPr>
      <w:r>
        <w:rPr>
          <w:b/>
          <w:i/>
        </w:rPr>
        <w:t>Jelentkezési határidő 2024. 02. 21. (szerda).</w:t>
      </w:r>
      <w:r>
        <w:rPr>
          <w:i/>
        </w:rPr>
        <w:t xml:space="preserve"> A </w:t>
      </w:r>
      <w:r>
        <w:rPr>
          <w:b/>
          <w:i/>
        </w:rPr>
        <w:t>létszámlimit</w:t>
      </w:r>
      <w:r>
        <w:rPr>
          <w:i/>
        </w:rPr>
        <w:t xml:space="preserve"> miatt kérjük, mihamarabb jelezzék részvételi szándékukat! A jelentkezéseket a beérkezés sorrendjében dolgozzuk fel, majd </w:t>
      </w:r>
      <w:r>
        <w:rPr>
          <w:b/>
          <w:i/>
        </w:rPr>
        <w:t>a férőhelyek számának függvényében elfogadott regisztrációról válasz-emailt küldünk.</w:t>
      </w:r>
    </w:p>
    <w:p w14:paraId="4CFF6CC9" w14:textId="77777777" w:rsidR="00F50C3E" w:rsidRPr="004B4F05" w:rsidRDefault="00000000">
      <w:pPr>
        <w:spacing w:after="1" w:line="258" w:lineRule="auto"/>
        <w:ind w:left="-5" w:hanging="10"/>
        <w:jc w:val="both"/>
        <w:rPr>
          <w:sz w:val="28"/>
          <w:szCs w:val="28"/>
        </w:rPr>
      </w:pPr>
      <w:r w:rsidRPr="004B4F05">
        <w:rPr>
          <w:b/>
          <w:i/>
          <w:sz w:val="28"/>
          <w:szCs w:val="28"/>
          <w:highlight w:val="yellow"/>
        </w:rPr>
        <w:t>2024.02.26.</w:t>
      </w:r>
      <w:r w:rsidRPr="004B4F05">
        <w:rPr>
          <w:b/>
          <w:i/>
          <w:sz w:val="28"/>
          <w:szCs w:val="28"/>
        </w:rPr>
        <w:t xml:space="preserve"> </w:t>
      </w:r>
    </w:p>
    <w:p w14:paraId="7DFD2B7D" w14:textId="77777777" w:rsidR="00F50C3E" w:rsidRPr="004B4F05" w:rsidRDefault="00000000">
      <w:pPr>
        <w:numPr>
          <w:ilvl w:val="0"/>
          <w:numId w:val="1"/>
        </w:numPr>
        <w:spacing w:after="3" w:line="258" w:lineRule="auto"/>
        <w:ind w:hanging="10"/>
        <w:rPr>
          <w:color w:val="FF0000"/>
        </w:rPr>
      </w:pPr>
      <w:r>
        <w:t xml:space="preserve">Testi és lelki változások a várandósság alatt. A terhesség „anatómiája”. Gyakori panaszok a várandósság alatt.  – szülészorvos előadás, </w:t>
      </w:r>
      <w:r w:rsidRPr="004B4F05">
        <w:rPr>
          <w:color w:val="FF0000"/>
        </w:rPr>
        <w:t>Dr. Dudás Krisztina</w:t>
      </w:r>
    </w:p>
    <w:p w14:paraId="747A5DC2" w14:textId="5C9741F1" w:rsidR="00F50C3E" w:rsidRPr="004B4F05" w:rsidRDefault="00000000">
      <w:pPr>
        <w:numPr>
          <w:ilvl w:val="0"/>
          <w:numId w:val="1"/>
        </w:numPr>
        <w:spacing w:after="285" w:line="258" w:lineRule="auto"/>
        <w:ind w:hanging="10"/>
        <w:rPr>
          <w:color w:val="FF0000"/>
        </w:rPr>
      </w:pPr>
      <w:r>
        <w:t xml:space="preserve">Felkészülés a szülésre. A szülés megindulása. Érkezés és felvétel a szülőszobára. Apák szerepe a szülőszobán. – szülésznő előadás, </w:t>
      </w:r>
      <w:r w:rsidR="004B4F05">
        <w:tab/>
        <w:t xml:space="preserve">     </w:t>
      </w:r>
      <w:r w:rsidRPr="004B4F05">
        <w:rPr>
          <w:color w:val="FF0000"/>
        </w:rPr>
        <w:t>Miskolczi Melinda</w:t>
      </w:r>
    </w:p>
    <w:p w14:paraId="156BC55A" w14:textId="77777777" w:rsidR="00F50C3E" w:rsidRPr="004B4F05" w:rsidRDefault="00000000">
      <w:pPr>
        <w:spacing w:after="1" w:line="258" w:lineRule="auto"/>
        <w:ind w:left="-5" w:hanging="10"/>
        <w:jc w:val="both"/>
        <w:rPr>
          <w:sz w:val="28"/>
          <w:szCs w:val="28"/>
        </w:rPr>
      </w:pPr>
      <w:r w:rsidRPr="004B4F05">
        <w:rPr>
          <w:b/>
          <w:i/>
          <w:sz w:val="28"/>
          <w:szCs w:val="28"/>
          <w:highlight w:val="yellow"/>
        </w:rPr>
        <w:t>2024.03.04.</w:t>
      </w:r>
      <w:r w:rsidRPr="004B4F05">
        <w:rPr>
          <w:b/>
          <w:i/>
          <w:sz w:val="28"/>
          <w:szCs w:val="28"/>
        </w:rPr>
        <w:t xml:space="preserve"> </w:t>
      </w:r>
    </w:p>
    <w:p w14:paraId="627EDA7F" w14:textId="77777777" w:rsidR="00F50C3E" w:rsidRDefault="00000000">
      <w:pPr>
        <w:numPr>
          <w:ilvl w:val="0"/>
          <w:numId w:val="2"/>
        </w:numPr>
        <w:spacing w:after="3" w:line="258" w:lineRule="auto"/>
        <w:ind w:hanging="217"/>
      </w:pPr>
      <w:r>
        <w:t xml:space="preserve">Az élettani szülés szakaszai, történései. – szülésznő előadás, </w:t>
      </w:r>
      <w:r w:rsidRPr="004B4F05">
        <w:rPr>
          <w:color w:val="FF0000"/>
        </w:rPr>
        <w:t>Budai Norina</w:t>
      </w:r>
    </w:p>
    <w:p w14:paraId="37911AF2" w14:textId="6C976CBB" w:rsidR="00F50C3E" w:rsidRDefault="00000000">
      <w:pPr>
        <w:numPr>
          <w:ilvl w:val="0"/>
          <w:numId w:val="2"/>
        </w:numPr>
        <w:spacing w:after="3" w:line="258" w:lineRule="auto"/>
        <w:ind w:hanging="217"/>
      </w:pPr>
      <w:r>
        <w:t xml:space="preserve">Fájásasszisztálás, gátmetszés, gátvédelem. Szülészeti fájdalomcsillapítás. Alternatív hozzáállások. </w:t>
      </w:r>
      <w:r w:rsidR="004B4F05">
        <w:br/>
      </w:r>
      <w:r>
        <w:t xml:space="preserve">– szülészorvos előadás, </w:t>
      </w:r>
      <w:r w:rsidRPr="004B4F05">
        <w:rPr>
          <w:color w:val="FF0000"/>
        </w:rPr>
        <w:t>Dr. Kovács Eszter</w:t>
      </w:r>
    </w:p>
    <w:p w14:paraId="54C38377" w14:textId="453663A4" w:rsidR="00F50C3E" w:rsidRPr="004B4F05" w:rsidRDefault="00000000">
      <w:pPr>
        <w:numPr>
          <w:ilvl w:val="0"/>
          <w:numId w:val="2"/>
        </w:numPr>
        <w:spacing w:after="284" w:line="258" w:lineRule="auto"/>
        <w:ind w:hanging="217"/>
        <w:rPr>
          <w:color w:val="auto"/>
        </w:rPr>
      </w:pPr>
      <w:r>
        <w:t xml:space="preserve">Őssejtmegőrzés. – </w:t>
      </w:r>
      <w:r w:rsidR="004B4F05">
        <w:t xml:space="preserve">         </w:t>
      </w:r>
      <w:r w:rsidRPr="004B4F05">
        <w:rPr>
          <w:color w:val="FF0000"/>
        </w:rPr>
        <w:t>Kocsis Krisztina (</w:t>
      </w:r>
      <w:proofErr w:type="spellStart"/>
      <w:r w:rsidRPr="004B4F05">
        <w:rPr>
          <w:color w:val="auto"/>
        </w:rPr>
        <w:t>Krio</w:t>
      </w:r>
      <w:proofErr w:type="spellEnd"/>
      <w:r w:rsidRPr="004B4F05">
        <w:rPr>
          <w:color w:val="auto"/>
        </w:rPr>
        <w:t xml:space="preserve"> Intézet)</w:t>
      </w:r>
    </w:p>
    <w:p w14:paraId="6B9745FE" w14:textId="77777777" w:rsidR="00F50C3E" w:rsidRDefault="00000000">
      <w:pPr>
        <w:spacing w:after="1" w:line="258" w:lineRule="auto"/>
        <w:ind w:left="-5" w:hanging="10"/>
        <w:jc w:val="both"/>
      </w:pPr>
      <w:r w:rsidRPr="004B4F05">
        <w:rPr>
          <w:b/>
          <w:i/>
          <w:highlight w:val="yellow"/>
        </w:rPr>
        <w:t>2024.03.11.</w:t>
      </w:r>
      <w:r>
        <w:rPr>
          <w:b/>
          <w:i/>
        </w:rPr>
        <w:t xml:space="preserve"> </w:t>
      </w:r>
    </w:p>
    <w:p w14:paraId="47DED28C" w14:textId="77777777" w:rsidR="004B4F05" w:rsidRDefault="00000000">
      <w:pPr>
        <w:numPr>
          <w:ilvl w:val="0"/>
          <w:numId w:val="3"/>
        </w:numPr>
        <w:spacing w:after="3" w:line="258" w:lineRule="auto"/>
        <w:ind w:hanging="217"/>
      </w:pPr>
      <w:r>
        <w:t xml:space="preserve">Szülésindítás módja, javallatai. Szülésbefejező beavatkozások. </w:t>
      </w:r>
    </w:p>
    <w:p w14:paraId="25651258" w14:textId="0F18DCE4" w:rsidR="00F50C3E" w:rsidRPr="004B4F05" w:rsidRDefault="00000000" w:rsidP="004B4F05">
      <w:pPr>
        <w:spacing w:after="3" w:line="258" w:lineRule="auto"/>
        <w:ind w:left="217"/>
        <w:rPr>
          <w:color w:val="FF0000"/>
        </w:rPr>
      </w:pPr>
      <w:r>
        <w:t xml:space="preserve">– szülészorvos előadás, </w:t>
      </w:r>
      <w:r w:rsidRPr="004B4F05">
        <w:rPr>
          <w:color w:val="FF0000"/>
        </w:rPr>
        <w:t>Dr. Balog Adrienn</w:t>
      </w:r>
    </w:p>
    <w:p w14:paraId="317D7131" w14:textId="567B5AEE" w:rsidR="00F50C3E" w:rsidRPr="004B4F05" w:rsidRDefault="00000000" w:rsidP="004B4F05">
      <w:pPr>
        <w:numPr>
          <w:ilvl w:val="0"/>
          <w:numId w:val="3"/>
        </w:numPr>
        <w:spacing w:after="284" w:line="258" w:lineRule="auto"/>
        <w:ind w:hanging="217"/>
        <w:rPr>
          <w:color w:val="FF0000"/>
        </w:rPr>
      </w:pPr>
      <w:r>
        <w:t xml:space="preserve">Császármetszés. Szülés előzetes császármetszést követően. </w:t>
      </w:r>
      <w:r w:rsidR="004B4F05">
        <w:br/>
      </w:r>
      <w:r>
        <w:t xml:space="preserve"> – szülészorvos előadás, </w:t>
      </w:r>
      <w:r w:rsidRPr="004B4F05">
        <w:rPr>
          <w:color w:val="FF0000"/>
        </w:rPr>
        <w:t xml:space="preserve">Dr. </w:t>
      </w:r>
      <w:proofErr w:type="spellStart"/>
      <w:r w:rsidRPr="004B4F05">
        <w:rPr>
          <w:color w:val="FF0000"/>
        </w:rPr>
        <w:t>Vissi</w:t>
      </w:r>
      <w:proofErr w:type="spellEnd"/>
      <w:r w:rsidRPr="004B4F05">
        <w:rPr>
          <w:color w:val="FF0000"/>
        </w:rPr>
        <w:t xml:space="preserve"> Tekla</w:t>
      </w:r>
    </w:p>
    <w:p w14:paraId="346C399F" w14:textId="77777777" w:rsidR="00F50C3E" w:rsidRPr="004B4F05" w:rsidRDefault="00000000">
      <w:pPr>
        <w:spacing w:after="1" w:line="258" w:lineRule="auto"/>
        <w:ind w:left="-5" w:hanging="10"/>
        <w:jc w:val="both"/>
        <w:rPr>
          <w:sz w:val="28"/>
          <w:szCs w:val="28"/>
        </w:rPr>
      </w:pPr>
      <w:r w:rsidRPr="004B4F05">
        <w:rPr>
          <w:b/>
          <w:i/>
          <w:highlight w:val="yellow"/>
        </w:rPr>
        <w:t>2024.03.18.</w:t>
      </w:r>
    </w:p>
    <w:p w14:paraId="36EB53EA" w14:textId="138149B0" w:rsidR="00F50C3E" w:rsidRPr="004B4F05" w:rsidRDefault="00000000">
      <w:pPr>
        <w:numPr>
          <w:ilvl w:val="0"/>
          <w:numId w:val="4"/>
        </w:numPr>
        <w:spacing w:after="3" w:line="258" w:lineRule="auto"/>
        <w:ind w:hanging="10"/>
        <w:rPr>
          <w:color w:val="FF0000"/>
        </w:rPr>
      </w:pPr>
      <w:r>
        <w:t xml:space="preserve">A baba megszületésétől a 6 hetes gyermekágyas időszak végéig. </w:t>
      </w:r>
      <w:r w:rsidR="004B4F05">
        <w:br/>
        <w:t xml:space="preserve">     </w:t>
      </w:r>
      <w:r>
        <w:t xml:space="preserve">– szülészorvos </w:t>
      </w:r>
      <w:proofErr w:type="gramStart"/>
      <w:r>
        <w:t xml:space="preserve">előadás, </w:t>
      </w:r>
      <w:r w:rsidR="004B4F05">
        <w:t xml:space="preserve"> </w:t>
      </w:r>
      <w:r w:rsidRPr="004B4F05">
        <w:rPr>
          <w:color w:val="FF0000"/>
        </w:rPr>
        <w:t>Dr.</w:t>
      </w:r>
      <w:proofErr w:type="gramEnd"/>
      <w:r w:rsidRPr="004B4F05">
        <w:rPr>
          <w:color w:val="FF0000"/>
        </w:rPr>
        <w:t xml:space="preserve"> F</w:t>
      </w:r>
      <w:proofErr w:type="spellStart"/>
      <w:r w:rsidRPr="004B4F05">
        <w:rPr>
          <w:color w:val="FF0000"/>
        </w:rPr>
        <w:t>ázsi</w:t>
      </w:r>
      <w:proofErr w:type="spellEnd"/>
      <w:r w:rsidRPr="004B4F05">
        <w:rPr>
          <w:color w:val="FF0000"/>
        </w:rPr>
        <w:t xml:space="preserve"> Zseni Ágnes</w:t>
      </w:r>
    </w:p>
    <w:p w14:paraId="7CFF18F6" w14:textId="5E62E893" w:rsidR="00F50C3E" w:rsidRPr="004B4F05" w:rsidRDefault="00000000">
      <w:pPr>
        <w:numPr>
          <w:ilvl w:val="0"/>
          <w:numId w:val="4"/>
        </w:numPr>
        <w:spacing w:after="3" w:line="258" w:lineRule="auto"/>
        <w:ind w:hanging="10"/>
        <w:rPr>
          <w:color w:val="FF0000"/>
        </w:rPr>
      </w:pPr>
      <w:r>
        <w:t xml:space="preserve">Az újszülött ellátása, újszülöttkorban elvégzendő vizsgálatok. A szoptatásról. </w:t>
      </w:r>
      <w:r w:rsidR="004B4F05">
        <w:br/>
        <w:t xml:space="preserve">     </w:t>
      </w:r>
      <w:r>
        <w:t xml:space="preserve">– </w:t>
      </w:r>
      <w:proofErr w:type="spellStart"/>
      <w:r>
        <w:t>neonatológus</w:t>
      </w:r>
      <w:proofErr w:type="spellEnd"/>
      <w:r>
        <w:t xml:space="preserve"> előadás </w:t>
      </w:r>
      <w:r w:rsidRPr="004B4F05">
        <w:rPr>
          <w:color w:val="FF0000"/>
        </w:rPr>
        <w:t xml:space="preserve">Dr. </w:t>
      </w:r>
      <w:proofErr w:type="spellStart"/>
      <w:r w:rsidRPr="004B4F05">
        <w:rPr>
          <w:color w:val="FF0000"/>
        </w:rPr>
        <w:t>Jeager</w:t>
      </w:r>
      <w:proofErr w:type="spellEnd"/>
      <w:r w:rsidRPr="004B4F05">
        <w:rPr>
          <w:color w:val="FF0000"/>
        </w:rPr>
        <w:t xml:space="preserve"> Judit</w:t>
      </w:r>
      <w:r>
        <w:t xml:space="preserve">, csecsemőápoló előadás </w:t>
      </w:r>
      <w:r w:rsidRPr="004B4F05">
        <w:rPr>
          <w:color w:val="FF0000"/>
        </w:rPr>
        <w:t>Márki Viktória</w:t>
      </w:r>
    </w:p>
    <w:sectPr w:rsidR="00F50C3E" w:rsidRPr="004B4F05">
      <w:pgSz w:w="11900" w:h="16820"/>
      <w:pgMar w:top="1440" w:right="1411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EFE"/>
    <w:multiLevelType w:val="hybridMultilevel"/>
    <w:tmpl w:val="5DFE757E"/>
    <w:lvl w:ilvl="0" w:tplc="C18CAB04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8E2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29C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E2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0EB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04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6C8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A0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051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4561D"/>
    <w:multiLevelType w:val="hybridMultilevel"/>
    <w:tmpl w:val="D2C2EB6E"/>
    <w:lvl w:ilvl="0" w:tplc="654A48A8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0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62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C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43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CA2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29F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4AA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0EC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DE7A96"/>
    <w:multiLevelType w:val="hybridMultilevel"/>
    <w:tmpl w:val="58E24E0E"/>
    <w:lvl w:ilvl="0" w:tplc="FD88DD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0BB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C36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68C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42E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681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4B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C33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E24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87150"/>
    <w:multiLevelType w:val="hybridMultilevel"/>
    <w:tmpl w:val="C0BA139E"/>
    <w:lvl w:ilvl="0" w:tplc="F66C598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656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E36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069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68F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C90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03B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8B6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9704788">
    <w:abstractNumId w:val="3"/>
  </w:num>
  <w:num w:numId="2" w16cid:durableId="1931231382">
    <w:abstractNumId w:val="0"/>
  </w:num>
  <w:num w:numId="3" w16cid:durableId="966735821">
    <w:abstractNumId w:val="1"/>
  </w:num>
  <w:num w:numId="4" w16cid:durableId="404762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3E"/>
    <w:rsid w:val="004B4F05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FF9"/>
  <w15:docId w15:val="{88B8AC8D-2B58-4CB4-94EF-7EAF2F9A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2024-01-22T15:20:00Z</dcterms:created>
  <dcterms:modified xsi:type="dcterms:W3CDTF">2024-01-22T15:20:00Z</dcterms:modified>
</cp:coreProperties>
</file>